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BE" w:rsidRPr="00E30AC0" w:rsidRDefault="00912ABE" w:rsidP="00912A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0AC0">
        <w:rPr>
          <w:rFonts w:ascii="Arial" w:hAnsi="Arial" w:cs="Arial"/>
          <w:b/>
          <w:sz w:val="28"/>
          <w:szCs w:val="28"/>
        </w:rPr>
        <w:t>Charles County Public Schools</w:t>
      </w:r>
    </w:p>
    <w:p w:rsidR="00306B90" w:rsidRPr="00E30AC0" w:rsidRDefault="00912ABE" w:rsidP="00912A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0AC0">
        <w:rPr>
          <w:rFonts w:ascii="Arial" w:hAnsi="Arial" w:cs="Arial"/>
          <w:b/>
          <w:sz w:val="28"/>
          <w:szCs w:val="28"/>
        </w:rPr>
        <w:t>Outstanding Non-Certificated Staff Award</w:t>
      </w:r>
    </w:p>
    <w:p w:rsidR="00912ABE" w:rsidRDefault="00912ABE" w:rsidP="00912AB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870"/>
        <w:gridCol w:w="1257"/>
        <w:gridCol w:w="3513"/>
      </w:tblGrid>
      <w:tr w:rsidR="00912ABE" w:rsidTr="00912ABE">
        <w:tc>
          <w:tcPr>
            <w:tcW w:w="1885" w:type="dxa"/>
          </w:tcPr>
          <w:p w:rsidR="00912ABE" w:rsidRDefault="00912ABE" w:rsidP="00912A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</w:p>
        </w:tc>
        <w:sdt>
          <w:sdtPr>
            <w:rPr>
              <w:rFonts w:ascii="Arial" w:hAnsi="Arial" w:cs="Arial"/>
              <w:b/>
            </w:rPr>
            <w:id w:val="1651404483"/>
            <w:placeholder>
              <w:docPart w:val="D46D1B87C8EA4235AAA0D0AF19B56323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:rsidR="00912ABE" w:rsidRDefault="006645DA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7" w:type="dxa"/>
          </w:tcPr>
          <w:p w:rsidR="00912ABE" w:rsidRDefault="00912ABE" w:rsidP="00912A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  <w:b/>
            </w:rPr>
            <w:id w:val="1492287723"/>
            <w:placeholder>
              <w:docPart w:val="C08BEEA08EF747E5BEC63915C132429F"/>
            </w:placeholder>
            <w:showingPlcHdr/>
            <w:text/>
          </w:sdtPr>
          <w:sdtEndPr/>
          <w:sdtContent>
            <w:tc>
              <w:tcPr>
                <w:tcW w:w="3513" w:type="dxa"/>
              </w:tcPr>
              <w:p w:rsidR="00912ABE" w:rsidRDefault="006645DA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2ABE" w:rsidTr="00912ABE">
        <w:tc>
          <w:tcPr>
            <w:tcW w:w="1885" w:type="dxa"/>
          </w:tcPr>
          <w:p w:rsidR="00912ABE" w:rsidRDefault="00912ABE" w:rsidP="00912A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Candidate:</w:t>
            </w:r>
          </w:p>
        </w:tc>
        <w:sdt>
          <w:sdtPr>
            <w:rPr>
              <w:rFonts w:ascii="Arial" w:hAnsi="Arial" w:cs="Arial"/>
              <w:b/>
            </w:rPr>
            <w:id w:val="-1094623170"/>
            <w:placeholder>
              <w:docPart w:val="856AE27EA77A4F259C8468C59C06BF6B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:rsidR="00912ABE" w:rsidRDefault="006645DA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7" w:type="dxa"/>
          </w:tcPr>
          <w:p w:rsidR="00912ABE" w:rsidRDefault="00912ABE" w:rsidP="00912A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sdt>
          <w:sdtPr>
            <w:rPr>
              <w:rFonts w:ascii="Arial" w:hAnsi="Arial" w:cs="Arial"/>
              <w:b/>
            </w:rPr>
            <w:id w:val="585657676"/>
            <w:placeholder>
              <w:docPart w:val="97EB45CCC8914EDBB517F48C94A4CA5D"/>
            </w:placeholder>
            <w:showingPlcHdr/>
            <w:text/>
          </w:sdtPr>
          <w:sdtEndPr/>
          <w:sdtContent>
            <w:tc>
              <w:tcPr>
                <w:tcW w:w="3513" w:type="dxa"/>
              </w:tcPr>
              <w:p w:rsidR="00912ABE" w:rsidRDefault="006645DA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2ABE" w:rsidTr="00912ABE">
        <w:tc>
          <w:tcPr>
            <w:tcW w:w="1885" w:type="dxa"/>
          </w:tcPr>
          <w:p w:rsidR="00912ABE" w:rsidRDefault="00912ABE" w:rsidP="00912A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Nominated By:</w:t>
            </w:r>
          </w:p>
        </w:tc>
        <w:sdt>
          <w:sdtPr>
            <w:rPr>
              <w:rFonts w:ascii="Arial" w:hAnsi="Arial" w:cs="Arial"/>
              <w:b/>
            </w:rPr>
            <w:id w:val="-2137703035"/>
            <w:placeholder>
              <w:docPart w:val="550850DCA67E431DB1979B22FF50DA19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:rsidR="00912ABE" w:rsidRDefault="006645DA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7" w:type="dxa"/>
          </w:tcPr>
          <w:p w:rsidR="00912ABE" w:rsidRDefault="00912ABE" w:rsidP="00912A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sdt>
          <w:sdtPr>
            <w:rPr>
              <w:rFonts w:ascii="Arial" w:hAnsi="Arial" w:cs="Arial"/>
              <w:b/>
            </w:rPr>
            <w:id w:val="1471713417"/>
            <w:placeholder>
              <w:docPart w:val="A6EA26E5EBB04B7599DC8E69DB54654B"/>
            </w:placeholder>
            <w:showingPlcHdr/>
            <w:text/>
          </w:sdtPr>
          <w:sdtEndPr/>
          <w:sdtContent>
            <w:tc>
              <w:tcPr>
                <w:tcW w:w="3513" w:type="dxa"/>
              </w:tcPr>
              <w:p w:rsidR="00912ABE" w:rsidRDefault="006645DA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0AC0" w:rsidTr="00E30AC0">
        <w:trPr>
          <w:trHeight w:val="107"/>
        </w:trPr>
        <w:tc>
          <w:tcPr>
            <w:tcW w:w="10525" w:type="dxa"/>
            <w:gridSpan w:val="4"/>
            <w:shd w:val="clear" w:color="auto" w:fill="D9E2F3" w:themeFill="accent5" w:themeFillTint="33"/>
          </w:tcPr>
          <w:p w:rsidR="00E30AC0" w:rsidRDefault="00E30AC0" w:rsidP="00912A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65F0" w:rsidTr="00D3506B">
        <w:tc>
          <w:tcPr>
            <w:tcW w:w="10525" w:type="dxa"/>
            <w:gridSpan w:val="4"/>
          </w:tcPr>
          <w:p w:rsidR="003765F0" w:rsidRDefault="003765F0" w:rsidP="00912ABE">
            <w:pPr>
              <w:jc w:val="center"/>
              <w:rPr>
                <w:rFonts w:ascii="Arial" w:hAnsi="Arial" w:cs="Arial"/>
                <w:b/>
              </w:rPr>
            </w:pPr>
            <w:r w:rsidRPr="003765F0">
              <w:rPr>
                <w:rFonts w:ascii="Arial" w:hAnsi="Arial" w:cs="Arial"/>
                <w:b/>
              </w:rPr>
              <w:t>Names of Each Committee Member</w:t>
            </w:r>
          </w:p>
        </w:tc>
      </w:tr>
      <w:tr w:rsidR="003765F0" w:rsidTr="00435B4C">
        <w:sdt>
          <w:sdtPr>
            <w:rPr>
              <w:rFonts w:ascii="Arial" w:hAnsi="Arial" w:cs="Arial"/>
              <w:b/>
            </w:rPr>
            <w:id w:val="274060003"/>
            <w:placeholder>
              <w:docPart w:val="4DC8A14461B34520848522DD77EE0CC6"/>
            </w:placeholder>
            <w:showingPlcHdr/>
          </w:sdtPr>
          <w:sdtEndPr/>
          <w:sdtContent>
            <w:tc>
              <w:tcPr>
                <w:tcW w:w="5755" w:type="dxa"/>
                <w:gridSpan w:val="2"/>
              </w:tcPr>
              <w:p w:rsidR="003765F0" w:rsidRDefault="00306E67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30238005"/>
            <w:placeholder>
              <w:docPart w:val="12367927EFFF4247A02DC87FECC2EF35"/>
            </w:placeholder>
            <w:showingPlcHdr/>
          </w:sdtPr>
          <w:sdtEndPr/>
          <w:sdtContent>
            <w:tc>
              <w:tcPr>
                <w:tcW w:w="4770" w:type="dxa"/>
                <w:gridSpan w:val="2"/>
              </w:tcPr>
              <w:p w:rsidR="003765F0" w:rsidRDefault="00306E67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65F0" w:rsidTr="00E53551">
        <w:sdt>
          <w:sdtPr>
            <w:rPr>
              <w:rFonts w:ascii="Arial" w:hAnsi="Arial" w:cs="Arial"/>
              <w:b/>
            </w:rPr>
            <w:id w:val="-1496954302"/>
            <w:placeholder>
              <w:docPart w:val="5381171ED735479F85DC4C3A0BB5AF31"/>
            </w:placeholder>
            <w:showingPlcHdr/>
          </w:sdtPr>
          <w:sdtEndPr/>
          <w:sdtContent>
            <w:tc>
              <w:tcPr>
                <w:tcW w:w="5755" w:type="dxa"/>
                <w:gridSpan w:val="2"/>
              </w:tcPr>
              <w:p w:rsidR="003765F0" w:rsidRDefault="00306E67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93967983"/>
            <w:placeholder>
              <w:docPart w:val="38859468615A4D1C9EA6238B8736C2AD"/>
            </w:placeholder>
            <w:showingPlcHdr/>
          </w:sdtPr>
          <w:sdtEndPr/>
          <w:sdtContent>
            <w:tc>
              <w:tcPr>
                <w:tcW w:w="4770" w:type="dxa"/>
                <w:gridSpan w:val="2"/>
              </w:tcPr>
              <w:p w:rsidR="003765F0" w:rsidRDefault="00306E67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65F0" w:rsidTr="00E53551">
        <w:sdt>
          <w:sdtPr>
            <w:rPr>
              <w:rFonts w:ascii="Arial" w:hAnsi="Arial" w:cs="Arial"/>
              <w:b/>
            </w:rPr>
            <w:id w:val="580804704"/>
            <w:placeholder>
              <w:docPart w:val="AAA3232F7CB346B3AF55B92BFF9FFC95"/>
            </w:placeholder>
            <w:showingPlcHdr/>
          </w:sdtPr>
          <w:sdtEndPr/>
          <w:sdtContent>
            <w:tc>
              <w:tcPr>
                <w:tcW w:w="5755" w:type="dxa"/>
                <w:gridSpan w:val="2"/>
              </w:tcPr>
              <w:p w:rsidR="003765F0" w:rsidRDefault="00306E67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26837636"/>
            <w:placeholder>
              <w:docPart w:val="7DA3394E176B4EA2A15502F9AFE84CB3"/>
            </w:placeholder>
            <w:showingPlcHdr/>
          </w:sdtPr>
          <w:sdtEndPr/>
          <w:sdtContent>
            <w:tc>
              <w:tcPr>
                <w:tcW w:w="4770" w:type="dxa"/>
                <w:gridSpan w:val="2"/>
              </w:tcPr>
              <w:p w:rsidR="003765F0" w:rsidRDefault="00306E67" w:rsidP="00912AB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1F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12ABE" w:rsidRDefault="00912ABE" w:rsidP="00912ABE">
      <w:pPr>
        <w:spacing w:after="0" w:line="240" w:lineRule="auto"/>
        <w:jc w:val="center"/>
        <w:rPr>
          <w:rFonts w:ascii="Arial" w:hAnsi="Arial" w:cs="Arial"/>
          <w:b/>
        </w:rPr>
      </w:pPr>
    </w:p>
    <w:p w:rsidR="00912ABE" w:rsidRDefault="00912ABE" w:rsidP="00912A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Accomplishments</w:t>
      </w:r>
    </w:p>
    <w:p w:rsidR="003765F0" w:rsidRDefault="003765F0" w:rsidP="00912A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limit comments to 750 words and provide a word count.</w:t>
      </w:r>
    </w:p>
    <w:p w:rsidR="00912ABE" w:rsidRDefault="00912ABE" w:rsidP="00912ABE">
      <w:pPr>
        <w:spacing w:after="0" w:line="240" w:lineRule="auto"/>
        <w:rPr>
          <w:rFonts w:ascii="Arial" w:hAnsi="Arial" w:cs="Arial"/>
          <w:b/>
        </w:rPr>
      </w:pPr>
    </w:p>
    <w:p w:rsidR="00912ABE" w:rsidRDefault="00912ABE" w:rsidP="00912A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Resourceful in seeking and completing job duties.</w:t>
      </w:r>
    </w:p>
    <w:sdt>
      <w:sdtPr>
        <w:rPr>
          <w:rFonts w:ascii="Arial" w:hAnsi="Arial" w:cs="Arial"/>
          <w:b/>
        </w:rPr>
        <w:id w:val="102850097"/>
        <w:placeholder>
          <w:docPart w:val="148C69CEAE724D4D831A2B137872AAB5"/>
        </w:placeholder>
        <w:showingPlcHdr/>
        <w:text/>
      </w:sdtPr>
      <w:sdtEndPr/>
      <w:sdtContent>
        <w:p w:rsidR="00912ABE" w:rsidRDefault="003765F0" w:rsidP="006645DA">
          <w:pPr>
            <w:spacing w:after="0" w:line="240" w:lineRule="auto"/>
            <w:ind w:left="288"/>
            <w:rPr>
              <w:rFonts w:ascii="Arial" w:hAnsi="Arial" w:cs="Arial"/>
              <w:b/>
            </w:rPr>
          </w:pPr>
          <w:r w:rsidRPr="00721FCD">
            <w:rPr>
              <w:rStyle w:val="PlaceholderText"/>
            </w:rPr>
            <w:t>Click or tap here to enter text.</w:t>
          </w:r>
        </w:p>
      </w:sdtContent>
    </w:sdt>
    <w:p w:rsidR="006645DA" w:rsidRDefault="006645DA" w:rsidP="006645DA">
      <w:pPr>
        <w:spacing w:after="0" w:line="240" w:lineRule="auto"/>
        <w:ind w:left="288"/>
        <w:rPr>
          <w:rFonts w:ascii="Arial" w:hAnsi="Arial" w:cs="Arial"/>
          <w:b/>
        </w:rPr>
      </w:pPr>
    </w:p>
    <w:p w:rsidR="003765F0" w:rsidRDefault="003765F0" w:rsidP="006645DA">
      <w:pPr>
        <w:spacing w:after="0" w:line="240" w:lineRule="auto"/>
        <w:ind w:left="288"/>
        <w:rPr>
          <w:rFonts w:ascii="Arial" w:hAnsi="Arial" w:cs="Arial"/>
          <w:b/>
        </w:rPr>
      </w:pPr>
    </w:p>
    <w:p w:rsidR="00912ABE" w:rsidRDefault="00912ABE" w:rsidP="00912A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Seeks new knowledge and skills; knows and understands all aspects of the assigned job.</w:t>
      </w:r>
    </w:p>
    <w:sdt>
      <w:sdtPr>
        <w:rPr>
          <w:rFonts w:ascii="Arial" w:hAnsi="Arial" w:cs="Arial"/>
          <w:b/>
        </w:rPr>
        <w:id w:val="-436142612"/>
        <w:placeholder>
          <w:docPart w:val="7E6A380BEAB245D4BD35E14EE9DCF56F"/>
        </w:placeholder>
        <w:showingPlcHdr/>
        <w:text/>
      </w:sdtPr>
      <w:sdtEndPr/>
      <w:sdtContent>
        <w:p w:rsidR="00912ABE" w:rsidRDefault="006645DA" w:rsidP="006645DA">
          <w:pPr>
            <w:spacing w:after="0" w:line="240" w:lineRule="auto"/>
            <w:ind w:left="288"/>
            <w:rPr>
              <w:rFonts w:ascii="Arial" w:hAnsi="Arial" w:cs="Arial"/>
              <w:b/>
            </w:rPr>
          </w:pPr>
          <w:r w:rsidRPr="00721FCD">
            <w:rPr>
              <w:rStyle w:val="PlaceholderText"/>
            </w:rPr>
            <w:t>Click or tap here to enter text.</w:t>
          </w:r>
        </w:p>
      </w:sdtContent>
    </w:sdt>
    <w:p w:rsidR="006645DA" w:rsidRDefault="006645DA" w:rsidP="006645DA">
      <w:pPr>
        <w:spacing w:after="0" w:line="240" w:lineRule="auto"/>
        <w:ind w:left="288"/>
        <w:rPr>
          <w:rFonts w:ascii="Arial" w:hAnsi="Arial" w:cs="Arial"/>
          <w:b/>
        </w:rPr>
      </w:pPr>
    </w:p>
    <w:p w:rsidR="003765F0" w:rsidRDefault="003765F0" w:rsidP="006645DA">
      <w:pPr>
        <w:spacing w:after="0" w:line="240" w:lineRule="auto"/>
        <w:ind w:left="288"/>
        <w:rPr>
          <w:rFonts w:ascii="Arial" w:hAnsi="Arial" w:cs="Arial"/>
          <w:b/>
        </w:rPr>
      </w:pPr>
    </w:p>
    <w:p w:rsidR="00912ABE" w:rsidRDefault="00912ABE" w:rsidP="00912A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6645D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Utilizes technology where appropriate.</w:t>
      </w:r>
    </w:p>
    <w:sdt>
      <w:sdtPr>
        <w:rPr>
          <w:rFonts w:ascii="Arial" w:hAnsi="Arial" w:cs="Arial"/>
          <w:b/>
        </w:rPr>
        <w:id w:val="-1290579071"/>
        <w:placeholder>
          <w:docPart w:val="B5B4D3680610427DBA6CBB3ACB88B949"/>
        </w:placeholder>
        <w:showingPlcHdr/>
        <w:text/>
      </w:sdtPr>
      <w:sdtEndPr/>
      <w:sdtContent>
        <w:p w:rsidR="00912ABE" w:rsidRDefault="006645DA" w:rsidP="006645DA">
          <w:pPr>
            <w:spacing w:after="0" w:line="240" w:lineRule="auto"/>
            <w:ind w:left="288"/>
            <w:rPr>
              <w:rFonts w:ascii="Arial" w:hAnsi="Arial" w:cs="Arial"/>
              <w:b/>
            </w:rPr>
          </w:pPr>
          <w:r w:rsidRPr="00721FCD">
            <w:rPr>
              <w:rStyle w:val="PlaceholderText"/>
            </w:rPr>
            <w:t>Click or tap here to enter text.</w:t>
          </w:r>
        </w:p>
      </w:sdtContent>
    </w:sdt>
    <w:p w:rsidR="003765F0" w:rsidRDefault="003765F0" w:rsidP="006645DA">
      <w:pPr>
        <w:spacing w:after="0" w:line="240" w:lineRule="auto"/>
        <w:ind w:left="288"/>
        <w:rPr>
          <w:rFonts w:ascii="Arial" w:hAnsi="Arial" w:cs="Arial"/>
          <w:b/>
        </w:rPr>
      </w:pPr>
    </w:p>
    <w:p w:rsidR="003765F0" w:rsidRDefault="003765F0" w:rsidP="006645DA">
      <w:pPr>
        <w:spacing w:after="0" w:line="240" w:lineRule="auto"/>
        <w:ind w:left="288"/>
        <w:rPr>
          <w:rFonts w:ascii="Arial" w:hAnsi="Arial" w:cs="Arial"/>
          <w:b/>
        </w:rPr>
      </w:pPr>
    </w:p>
    <w:p w:rsidR="00912ABE" w:rsidRDefault="00912ABE" w:rsidP="00912A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645D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Fosters cooperative relationships with students, colleagues, and the community</w:t>
      </w:r>
    </w:p>
    <w:sdt>
      <w:sdtPr>
        <w:rPr>
          <w:rFonts w:ascii="Arial" w:hAnsi="Arial" w:cs="Arial"/>
          <w:b/>
        </w:rPr>
        <w:id w:val="-656453887"/>
        <w:placeholder>
          <w:docPart w:val="69B88C2AFDEB4EA2BACE8453AFDC51E8"/>
        </w:placeholder>
        <w:showingPlcHdr/>
        <w:text/>
      </w:sdtPr>
      <w:sdtEndPr/>
      <w:sdtContent>
        <w:p w:rsidR="00912ABE" w:rsidRDefault="006645DA" w:rsidP="006645DA">
          <w:pPr>
            <w:spacing w:after="0" w:line="240" w:lineRule="auto"/>
            <w:ind w:left="288"/>
            <w:rPr>
              <w:rFonts w:ascii="Arial" w:hAnsi="Arial" w:cs="Arial"/>
              <w:b/>
            </w:rPr>
          </w:pPr>
          <w:r w:rsidRPr="00721FCD">
            <w:rPr>
              <w:rStyle w:val="PlaceholderText"/>
            </w:rPr>
            <w:t>Click or tap here to enter text.</w:t>
          </w:r>
        </w:p>
      </w:sdtContent>
    </w:sdt>
    <w:p w:rsidR="006645DA" w:rsidRDefault="006645DA" w:rsidP="006645DA">
      <w:pPr>
        <w:spacing w:after="0" w:line="240" w:lineRule="auto"/>
        <w:ind w:left="288"/>
        <w:rPr>
          <w:rFonts w:ascii="Arial" w:hAnsi="Arial" w:cs="Arial"/>
          <w:b/>
        </w:rPr>
      </w:pPr>
    </w:p>
    <w:p w:rsidR="003765F0" w:rsidRDefault="003765F0" w:rsidP="006645DA">
      <w:pPr>
        <w:spacing w:after="0" w:line="240" w:lineRule="auto"/>
        <w:ind w:left="288"/>
        <w:rPr>
          <w:rFonts w:ascii="Arial" w:hAnsi="Arial" w:cs="Arial"/>
          <w:b/>
        </w:rPr>
      </w:pPr>
    </w:p>
    <w:p w:rsidR="00912ABE" w:rsidRDefault="00912ABE" w:rsidP="00912A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6645D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Demonstrates outstanding leadership.</w:t>
      </w:r>
    </w:p>
    <w:sdt>
      <w:sdtPr>
        <w:rPr>
          <w:rFonts w:ascii="Arial" w:hAnsi="Arial" w:cs="Arial"/>
          <w:b/>
        </w:rPr>
        <w:id w:val="991679651"/>
        <w:placeholder>
          <w:docPart w:val="FAD8CCD0705E4224BDA8D3A9AE2E300A"/>
        </w:placeholder>
        <w:showingPlcHdr/>
        <w:text/>
      </w:sdtPr>
      <w:sdtEndPr/>
      <w:sdtContent>
        <w:p w:rsidR="00912ABE" w:rsidRDefault="006645DA" w:rsidP="006645DA">
          <w:pPr>
            <w:spacing w:after="0" w:line="240" w:lineRule="auto"/>
            <w:ind w:left="288"/>
            <w:rPr>
              <w:rFonts w:ascii="Arial" w:hAnsi="Arial" w:cs="Arial"/>
              <w:b/>
            </w:rPr>
          </w:pPr>
          <w:r w:rsidRPr="00721FCD">
            <w:rPr>
              <w:rStyle w:val="PlaceholderText"/>
            </w:rPr>
            <w:t>Click or tap here to enter text.</w:t>
          </w:r>
        </w:p>
      </w:sdtContent>
    </w:sdt>
    <w:p w:rsidR="00912ABE" w:rsidRDefault="00912ABE" w:rsidP="00912ABE">
      <w:pPr>
        <w:spacing w:after="0" w:line="240" w:lineRule="auto"/>
        <w:rPr>
          <w:rFonts w:ascii="Arial" w:hAnsi="Arial" w:cs="Arial"/>
          <w:b/>
        </w:rPr>
      </w:pPr>
    </w:p>
    <w:p w:rsidR="006645DA" w:rsidRPr="00912ABE" w:rsidRDefault="006645DA" w:rsidP="00912ABE">
      <w:pPr>
        <w:spacing w:after="0" w:line="240" w:lineRule="auto"/>
        <w:rPr>
          <w:rFonts w:ascii="Arial" w:hAnsi="Arial" w:cs="Arial"/>
          <w:b/>
        </w:rPr>
      </w:pPr>
    </w:p>
    <w:sectPr w:rsidR="006645DA" w:rsidRPr="00912ABE" w:rsidSect="00912ABE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59" w:rsidRDefault="00E83F59" w:rsidP="00E83F59">
      <w:pPr>
        <w:spacing w:after="0" w:line="240" w:lineRule="auto"/>
      </w:pPr>
      <w:r>
        <w:separator/>
      </w:r>
    </w:p>
  </w:endnote>
  <w:endnote w:type="continuationSeparator" w:id="0">
    <w:p w:rsidR="00E83F59" w:rsidRDefault="00E83F59" w:rsidP="00E8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59" w:rsidRDefault="00E83F59" w:rsidP="00E83F59">
      <w:pPr>
        <w:spacing w:after="0" w:line="240" w:lineRule="auto"/>
      </w:pPr>
      <w:r>
        <w:separator/>
      </w:r>
    </w:p>
  </w:footnote>
  <w:footnote w:type="continuationSeparator" w:id="0">
    <w:p w:rsidR="00E83F59" w:rsidRDefault="00E83F59" w:rsidP="00E8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59" w:rsidRDefault="00E83F59">
    <w:pPr>
      <w:pStyle w:val="Header"/>
    </w:pPr>
    <w:r w:rsidRPr="00EF787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-304165</wp:posOffset>
          </wp:positionV>
          <wp:extent cx="1036320" cy="1020064"/>
          <wp:effectExtent l="0" t="0" r="0" b="8890"/>
          <wp:wrapNone/>
          <wp:docPr id="1" name="Picture 1" descr="C:\Users\rdibenedetto\Downloads\CCPS_Squ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ibenedetto\Downloads\CCPS_Squa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2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1018"/>
    <w:multiLevelType w:val="hybridMultilevel"/>
    <w:tmpl w:val="2660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r71lgYORw4K7x3vq7EYSfh4BCULtQWyOn6VQ3NxC+pu0xyOMvLtUtxLnl9jDN6xaEsLXkyQLIukReMLqlTPg==" w:salt="5Q5bj/Z1e2dGJrYBoYxq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BE"/>
    <w:rsid w:val="0029739B"/>
    <w:rsid w:val="00306E67"/>
    <w:rsid w:val="003765F0"/>
    <w:rsid w:val="00612262"/>
    <w:rsid w:val="006645DA"/>
    <w:rsid w:val="00912ABE"/>
    <w:rsid w:val="00A37A70"/>
    <w:rsid w:val="00AE6716"/>
    <w:rsid w:val="00E30AC0"/>
    <w:rsid w:val="00E83F59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A058C-D352-46C0-8B75-E9D550CC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45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59"/>
  </w:style>
  <w:style w:type="paragraph" w:styleId="Footer">
    <w:name w:val="footer"/>
    <w:basedOn w:val="Normal"/>
    <w:link w:val="FooterChar"/>
    <w:uiPriority w:val="99"/>
    <w:unhideWhenUsed/>
    <w:rsid w:val="00E8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6D1B87C8EA4235AAA0D0AF19B5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447F-1DB5-4431-87D1-F24776ECAC7A}"/>
      </w:docPartPr>
      <w:docPartBody>
        <w:p w:rsidR="00C95B95" w:rsidRDefault="00D824CD" w:rsidP="00D824CD">
          <w:pPr>
            <w:pStyle w:val="D46D1B87C8EA4235AAA0D0AF19B56323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BEEA08EF747E5BEC63915C132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8E4E-3001-44CD-A4A1-9BACC223B855}"/>
      </w:docPartPr>
      <w:docPartBody>
        <w:p w:rsidR="00C95B95" w:rsidRDefault="00D824CD" w:rsidP="00D824CD">
          <w:pPr>
            <w:pStyle w:val="C08BEEA08EF747E5BEC63915C132429F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AE27EA77A4F259C8468C59C06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FDD2-43AB-4051-A7AE-253794032563}"/>
      </w:docPartPr>
      <w:docPartBody>
        <w:p w:rsidR="00C95B95" w:rsidRDefault="00D824CD" w:rsidP="00D824CD">
          <w:pPr>
            <w:pStyle w:val="856AE27EA77A4F259C8468C59C06BF6B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B45CCC8914EDBB517F48C94A4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193F-B544-4F75-A0F6-BBA22184923E}"/>
      </w:docPartPr>
      <w:docPartBody>
        <w:p w:rsidR="00C95B95" w:rsidRDefault="00D824CD" w:rsidP="00D824CD">
          <w:pPr>
            <w:pStyle w:val="97EB45CCC8914EDBB517F48C94A4CA5D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850DCA67E431DB1979B22FF50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2C75-FFD0-4AD4-B2FA-725E8D04915B}"/>
      </w:docPartPr>
      <w:docPartBody>
        <w:p w:rsidR="00C95B95" w:rsidRDefault="00D824CD" w:rsidP="00D824CD">
          <w:pPr>
            <w:pStyle w:val="550850DCA67E431DB1979B22FF50DA19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A26E5EBB04B7599DC8E69DB54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CF83-D28C-4508-B6FC-F5DA8ADDC23F}"/>
      </w:docPartPr>
      <w:docPartBody>
        <w:p w:rsidR="00C95B95" w:rsidRDefault="00D824CD" w:rsidP="00D824CD">
          <w:pPr>
            <w:pStyle w:val="A6EA26E5EBB04B7599DC8E69DB54654B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8A14461B34520848522DD77EE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5096-B79C-425E-9397-4A1B606ED3D6}"/>
      </w:docPartPr>
      <w:docPartBody>
        <w:p w:rsidR="00C95B95" w:rsidRDefault="00D824CD" w:rsidP="00D824CD">
          <w:pPr>
            <w:pStyle w:val="4DC8A14461B34520848522DD77EE0CC6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67927EFFF4247A02DC87FECC2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4E3A-FB2E-4470-BDDD-0A08177ABF32}"/>
      </w:docPartPr>
      <w:docPartBody>
        <w:p w:rsidR="00C95B95" w:rsidRDefault="00D824CD" w:rsidP="00D824CD">
          <w:pPr>
            <w:pStyle w:val="12367927EFFF4247A02DC87FECC2EF35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1171ED735479F85DC4C3A0BB5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E0A1-8636-407A-B7CE-E9E41933DBC3}"/>
      </w:docPartPr>
      <w:docPartBody>
        <w:p w:rsidR="00C95B95" w:rsidRDefault="00D824CD" w:rsidP="00D824CD">
          <w:pPr>
            <w:pStyle w:val="5381171ED735479F85DC4C3A0BB5AF31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59468615A4D1C9EA6238B8736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9777-6C7E-44C7-93A8-E9F51EEAF258}"/>
      </w:docPartPr>
      <w:docPartBody>
        <w:p w:rsidR="00C95B95" w:rsidRDefault="00D824CD" w:rsidP="00D824CD">
          <w:pPr>
            <w:pStyle w:val="38859468615A4D1C9EA6238B8736C2AD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3232F7CB346B3AF55B92BFF9F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5C66-993F-40DE-801E-FFA1E222F9FC}"/>
      </w:docPartPr>
      <w:docPartBody>
        <w:p w:rsidR="00C95B95" w:rsidRDefault="00D824CD" w:rsidP="00D824CD">
          <w:pPr>
            <w:pStyle w:val="AAA3232F7CB346B3AF55B92BFF9FFC95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3394E176B4EA2A15502F9AFE8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47CE-EE00-46B3-A735-661DF82DCB1D}"/>
      </w:docPartPr>
      <w:docPartBody>
        <w:p w:rsidR="00C95B95" w:rsidRDefault="00D824CD" w:rsidP="00D824CD">
          <w:pPr>
            <w:pStyle w:val="7DA3394E176B4EA2A15502F9AFE84CB3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69CEAE724D4D831A2B137872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2429-86E1-4979-B846-52412E2FCD28}"/>
      </w:docPartPr>
      <w:docPartBody>
        <w:p w:rsidR="00C95B95" w:rsidRDefault="00D824CD" w:rsidP="00D824CD">
          <w:pPr>
            <w:pStyle w:val="148C69CEAE724D4D831A2B137872AAB5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A380BEAB245D4BD35E14EE9DC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E7DF-8688-4C51-96A9-7E3AAEA1627C}"/>
      </w:docPartPr>
      <w:docPartBody>
        <w:p w:rsidR="00C95B95" w:rsidRDefault="00D824CD" w:rsidP="00D824CD">
          <w:pPr>
            <w:pStyle w:val="7E6A380BEAB245D4BD35E14EE9DCF56F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4D3680610427DBA6CBB3ACB88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B364-452B-40FC-BD36-E9F8F7C2C548}"/>
      </w:docPartPr>
      <w:docPartBody>
        <w:p w:rsidR="00C95B95" w:rsidRDefault="00D824CD" w:rsidP="00D824CD">
          <w:pPr>
            <w:pStyle w:val="B5B4D3680610427DBA6CBB3ACB88B949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88C2AFDEB4EA2BACE8453AFDC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B89E-6558-441F-B23E-58E728A71DC7}"/>
      </w:docPartPr>
      <w:docPartBody>
        <w:p w:rsidR="00C95B95" w:rsidRDefault="00D824CD" w:rsidP="00D824CD">
          <w:pPr>
            <w:pStyle w:val="69B88C2AFDEB4EA2BACE8453AFDC51E8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8CCD0705E4224BDA8D3A9AE2E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EE27-E773-4E51-8836-50EC4AD4FC88}"/>
      </w:docPartPr>
      <w:docPartBody>
        <w:p w:rsidR="00C95B95" w:rsidRDefault="00D824CD" w:rsidP="00D824CD">
          <w:pPr>
            <w:pStyle w:val="FAD8CCD0705E4224BDA8D3A9AE2E300A"/>
          </w:pPr>
          <w:r w:rsidRPr="00721F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F1"/>
    <w:rsid w:val="00531AB6"/>
    <w:rsid w:val="00B945F1"/>
    <w:rsid w:val="00C95B95"/>
    <w:rsid w:val="00D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4CD"/>
    <w:rPr>
      <w:color w:val="808080"/>
    </w:rPr>
  </w:style>
  <w:style w:type="paragraph" w:customStyle="1" w:styleId="D46D1B87C8EA4235AAA0D0AF19B56323">
    <w:name w:val="D46D1B87C8EA4235AAA0D0AF19B56323"/>
    <w:rsid w:val="00D824CD"/>
    <w:rPr>
      <w:rFonts w:eastAsiaTheme="minorHAnsi"/>
    </w:rPr>
  </w:style>
  <w:style w:type="paragraph" w:customStyle="1" w:styleId="C08BEEA08EF747E5BEC63915C132429F">
    <w:name w:val="C08BEEA08EF747E5BEC63915C132429F"/>
    <w:rsid w:val="00D824CD"/>
    <w:rPr>
      <w:rFonts w:eastAsiaTheme="minorHAnsi"/>
    </w:rPr>
  </w:style>
  <w:style w:type="paragraph" w:customStyle="1" w:styleId="856AE27EA77A4F259C8468C59C06BF6B">
    <w:name w:val="856AE27EA77A4F259C8468C59C06BF6B"/>
    <w:rsid w:val="00D824CD"/>
    <w:rPr>
      <w:rFonts w:eastAsiaTheme="minorHAnsi"/>
    </w:rPr>
  </w:style>
  <w:style w:type="paragraph" w:customStyle="1" w:styleId="97EB45CCC8914EDBB517F48C94A4CA5D">
    <w:name w:val="97EB45CCC8914EDBB517F48C94A4CA5D"/>
    <w:rsid w:val="00D824CD"/>
    <w:rPr>
      <w:rFonts w:eastAsiaTheme="minorHAnsi"/>
    </w:rPr>
  </w:style>
  <w:style w:type="paragraph" w:customStyle="1" w:styleId="550850DCA67E431DB1979B22FF50DA19">
    <w:name w:val="550850DCA67E431DB1979B22FF50DA19"/>
    <w:rsid w:val="00D824CD"/>
    <w:rPr>
      <w:rFonts w:eastAsiaTheme="minorHAnsi"/>
    </w:rPr>
  </w:style>
  <w:style w:type="paragraph" w:customStyle="1" w:styleId="A6EA26E5EBB04B7599DC8E69DB54654B">
    <w:name w:val="A6EA26E5EBB04B7599DC8E69DB54654B"/>
    <w:rsid w:val="00D824CD"/>
    <w:rPr>
      <w:rFonts w:eastAsiaTheme="minorHAnsi"/>
    </w:rPr>
  </w:style>
  <w:style w:type="paragraph" w:customStyle="1" w:styleId="4DC8A14461B34520848522DD77EE0CC6">
    <w:name w:val="4DC8A14461B34520848522DD77EE0CC6"/>
    <w:rsid w:val="00D824CD"/>
    <w:rPr>
      <w:rFonts w:eastAsiaTheme="minorHAnsi"/>
    </w:rPr>
  </w:style>
  <w:style w:type="paragraph" w:customStyle="1" w:styleId="12367927EFFF4247A02DC87FECC2EF35">
    <w:name w:val="12367927EFFF4247A02DC87FECC2EF35"/>
    <w:rsid w:val="00D824CD"/>
    <w:rPr>
      <w:rFonts w:eastAsiaTheme="minorHAnsi"/>
    </w:rPr>
  </w:style>
  <w:style w:type="paragraph" w:customStyle="1" w:styleId="5381171ED735479F85DC4C3A0BB5AF31">
    <w:name w:val="5381171ED735479F85DC4C3A0BB5AF31"/>
    <w:rsid w:val="00D824CD"/>
    <w:rPr>
      <w:rFonts w:eastAsiaTheme="minorHAnsi"/>
    </w:rPr>
  </w:style>
  <w:style w:type="paragraph" w:customStyle="1" w:styleId="38859468615A4D1C9EA6238B8736C2AD">
    <w:name w:val="38859468615A4D1C9EA6238B8736C2AD"/>
    <w:rsid w:val="00D824CD"/>
    <w:rPr>
      <w:rFonts w:eastAsiaTheme="minorHAnsi"/>
    </w:rPr>
  </w:style>
  <w:style w:type="paragraph" w:customStyle="1" w:styleId="AAA3232F7CB346B3AF55B92BFF9FFC95">
    <w:name w:val="AAA3232F7CB346B3AF55B92BFF9FFC95"/>
    <w:rsid w:val="00D824CD"/>
    <w:rPr>
      <w:rFonts w:eastAsiaTheme="minorHAnsi"/>
    </w:rPr>
  </w:style>
  <w:style w:type="paragraph" w:customStyle="1" w:styleId="7DA3394E176B4EA2A15502F9AFE84CB3">
    <w:name w:val="7DA3394E176B4EA2A15502F9AFE84CB3"/>
    <w:rsid w:val="00D824CD"/>
    <w:rPr>
      <w:rFonts w:eastAsiaTheme="minorHAnsi"/>
    </w:rPr>
  </w:style>
  <w:style w:type="paragraph" w:customStyle="1" w:styleId="148C69CEAE724D4D831A2B137872AAB5">
    <w:name w:val="148C69CEAE724D4D831A2B137872AAB5"/>
    <w:rsid w:val="00D824CD"/>
    <w:rPr>
      <w:rFonts w:eastAsiaTheme="minorHAnsi"/>
    </w:rPr>
  </w:style>
  <w:style w:type="paragraph" w:customStyle="1" w:styleId="7E6A380BEAB245D4BD35E14EE9DCF56F">
    <w:name w:val="7E6A380BEAB245D4BD35E14EE9DCF56F"/>
    <w:rsid w:val="00D824CD"/>
    <w:rPr>
      <w:rFonts w:eastAsiaTheme="minorHAnsi"/>
    </w:rPr>
  </w:style>
  <w:style w:type="paragraph" w:customStyle="1" w:styleId="B5B4D3680610427DBA6CBB3ACB88B949">
    <w:name w:val="B5B4D3680610427DBA6CBB3ACB88B949"/>
    <w:rsid w:val="00D824CD"/>
    <w:rPr>
      <w:rFonts w:eastAsiaTheme="minorHAnsi"/>
    </w:rPr>
  </w:style>
  <w:style w:type="paragraph" w:customStyle="1" w:styleId="69B88C2AFDEB4EA2BACE8453AFDC51E8">
    <w:name w:val="69B88C2AFDEB4EA2BACE8453AFDC51E8"/>
    <w:rsid w:val="00D824CD"/>
    <w:rPr>
      <w:rFonts w:eastAsiaTheme="minorHAnsi"/>
    </w:rPr>
  </w:style>
  <w:style w:type="paragraph" w:customStyle="1" w:styleId="FAD8CCD0705E4224BDA8D3A9AE2E300A">
    <w:name w:val="FAD8CCD0705E4224BDA8D3A9AE2E300A"/>
    <w:rsid w:val="00D824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DiBenedetto, Ramona F. (CCPS)</dc:creator>
  <cp:keywords/>
  <dc:description/>
  <cp:lastModifiedBy>DiBenedetto, Ramona F. (CCPS)</cp:lastModifiedBy>
  <cp:revision>2</cp:revision>
  <dcterms:created xsi:type="dcterms:W3CDTF">2021-08-27T12:13:00Z</dcterms:created>
  <dcterms:modified xsi:type="dcterms:W3CDTF">2021-08-27T12:13:00Z</dcterms:modified>
</cp:coreProperties>
</file>